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271A" w14:textId="77777777" w:rsidR="00DE6D4A" w:rsidRDefault="00DE6D4A" w:rsidP="00DE6D4A">
      <w:pPr>
        <w:ind w:left="4536"/>
        <w:jc w:val="both"/>
      </w:pPr>
    </w:p>
    <w:p w14:paraId="1BD50B7B" w14:textId="77777777" w:rsidR="00DE6D4A" w:rsidRDefault="00DE6D4A" w:rsidP="00DE6D4A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OGŁOSZENIE O KONKURSIE NA STANOWISKO </w:t>
      </w:r>
    </w:p>
    <w:p w14:paraId="57262AE6" w14:textId="77777777" w:rsidR="00DE6D4A" w:rsidRDefault="00DE6D4A" w:rsidP="00DE6D4A">
      <w:pPr>
        <w:jc w:val="center"/>
        <w:rPr>
          <w:b/>
          <w:bCs/>
        </w:rPr>
      </w:pPr>
      <w:r>
        <w:rPr>
          <w:b/>
          <w:bCs/>
        </w:rPr>
        <w:t xml:space="preserve">PREZESA ZARZĄDU PRZEDSIĘBIORSTWA OCZYSZCZANIA SP. Z O.O. W MORĄGU </w:t>
      </w:r>
    </w:p>
    <w:bookmarkEnd w:id="0"/>
    <w:p w14:paraId="6E48A2C0" w14:textId="77777777" w:rsidR="00DE6D4A" w:rsidRDefault="00DE6D4A" w:rsidP="00DE6D4A">
      <w:pPr>
        <w:jc w:val="both"/>
      </w:pPr>
      <w:r>
        <w:t>Rada Nadzorcza Przedsiębiorstwa Oczyszczania Sp. z o.o. w Morągu ogłasza konkurs na stanowisko Prezesa Zarządu Przedsiębiorstwa Oczyszczania Sp. z o.o. w Morągu  (dalej „Spółka”) i ustala następujący sposób i warunki kwalifikujące na ww. stanowisko:</w:t>
      </w:r>
    </w:p>
    <w:p w14:paraId="7398A0D9" w14:textId="77777777" w:rsidR="00DE6D4A" w:rsidRDefault="00DE6D4A" w:rsidP="00DE6D4A">
      <w:pPr>
        <w:jc w:val="center"/>
        <w:rPr>
          <w:b/>
          <w:bCs/>
        </w:rPr>
      </w:pPr>
      <w:r>
        <w:rPr>
          <w:b/>
          <w:bCs/>
        </w:rPr>
        <w:t>1. WARUNKI FORMALNE</w:t>
      </w:r>
    </w:p>
    <w:p w14:paraId="415FA3D6" w14:textId="77777777" w:rsidR="00DE6D4A" w:rsidRDefault="00DE6D4A" w:rsidP="00DE6D4A">
      <w:r>
        <w:t>1) Kandydat na Prezesa Zarządu Spółki powinien:</w:t>
      </w:r>
    </w:p>
    <w:p w14:paraId="0D1D1E17" w14:textId="77777777" w:rsidR="00DE6D4A" w:rsidRPr="00F0676B" w:rsidRDefault="00DE6D4A" w:rsidP="00DE6D4A">
      <w:pPr>
        <w:suppressAutoHyphens w:val="0"/>
        <w:jc w:val="both"/>
        <w:rPr>
          <w:rFonts w:eastAsia="Times New Roman"/>
          <w:lang w:eastAsia="pl-PL"/>
        </w:rPr>
      </w:pPr>
      <w:r w:rsidRPr="00F0676B">
        <w:rPr>
          <w:rFonts w:eastAsia="Times New Roman"/>
          <w:lang w:eastAsia="pl-PL"/>
        </w:rPr>
        <w:t>a) posiada</w:t>
      </w:r>
      <w:r>
        <w:rPr>
          <w:rFonts w:eastAsia="Times New Roman"/>
          <w:lang w:eastAsia="pl-PL"/>
        </w:rPr>
        <w:t>ć</w:t>
      </w:r>
      <w:r w:rsidRPr="00F0676B">
        <w:rPr>
          <w:rFonts w:eastAsia="Times New Roman"/>
          <w:lang w:eastAsia="pl-PL"/>
        </w:rPr>
        <w:t xml:space="preserve"> wykształcenie wyższe lub wykształcenie wyższe uzyskane za granicą uznane w Rzeczypospolitej Polskiej, na podstawie przepisów odrębnych,</w:t>
      </w:r>
    </w:p>
    <w:p w14:paraId="31180790" w14:textId="77777777" w:rsidR="00DE6D4A" w:rsidRPr="00F0676B" w:rsidRDefault="00DE6D4A" w:rsidP="00DE6D4A">
      <w:pPr>
        <w:suppressAutoHyphens w:val="0"/>
        <w:jc w:val="both"/>
        <w:rPr>
          <w:rFonts w:eastAsia="Times New Roman"/>
          <w:lang w:eastAsia="pl-PL"/>
        </w:rPr>
      </w:pPr>
      <w:r w:rsidRPr="00F0676B">
        <w:rPr>
          <w:rFonts w:eastAsia="Times New Roman"/>
          <w:lang w:eastAsia="pl-PL"/>
        </w:rPr>
        <w:t>b) posiada</w:t>
      </w:r>
      <w:r>
        <w:rPr>
          <w:rFonts w:eastAsia="Times New Roman"/>
          <w:lang w:eastAsia="pl-PL"/>
        </w:rPr>
        <w:t>ć</w:t>
      </w:r>
      <w:r w:rsidRPr="00F0676B">
        <w:rPr>
          <w:rFonts w:eastAsia="Times New Roman"/>
          <w:lang w:eastAsia="pl-P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01E6E36D" w14:textId="77777777" w:rsidR="00DE6D4A" w:rsidRPr="00F0676B" w:rsidRDefault="00DE6D4A" w:rsidP="00DE6D4A">
      <w:pPr>
        <w:suppressAutoHyphens w:val="0"/>
        <w:jc w:val="both"/>
        <w:rPr>
          <w:rFonts w:eastAsia="Times New Roman"/>
          <w:lang w:eastAsia="pl-PL"/>
        </w:rPr>
      </w:pPr>
      <w:r w:rsidRPr="00F0676B">
        <w:rPr>
          <w:rFonts w:eastAsia="Times New Roman"/>
          <w:lang w:eastAsia="pl-PL"/>
        </w:rPr>
        <w:t>c) posiada</w:t>
      </w:r>
      <w:r>
        <w:rPr>
          <w:rFonts w:eastAsia="Times New Roman"/>
          <w:lang w:eastAsia="pl-PL"/>
        </w:rPr>
        <w:t>ć</w:t>
      </w:r>
      <w:r w:rsidRPr="00F0676B">
        <w:rPr>
          <w:rFonts w:eastAsia="Times New Roman"/>
          <w:lang w:eastAsia="pl-PL"/>
        </w:rPr>
        <w:t xml:space="preserve"> co najmniej 3-letnie doświadczenie na stanowiskach kierowniczych lub samodzielnych albo wynikające z prowadzenia działalności gospodarczej na własny rachunek,</w:t>
      </w:r>
    </w:p>
    <w:p w14:paraId="11AF8459" w14:textId="77777777" w:rsidR="00DE6D4A" w:rsidRPr="00F0676B" w:rsidRDefault="00DE6D4A" w:rsidP="00DE6D4A">
      <w:pPr>
        <w:suppressAutoHyphens w:val="0"/>
        <w:jc w:val="both"/>
        <w:rPr>
          <w:rFonts w:eastAsia="Times New Roman"/>
          <w:lang w:eastAsia="pl-PL"/>
        </w:rPr>
      </w:pPr>
      <w:r w:rsidRPr="00F0676B">
        <w:rPr>
          <w:rFonts w:eastAsia="Times New Roman"/>
          <w:lang w:eastAsia="pl-PL"/>
        </w:rPr>
        <w:t>d) spełnia</w:t>
      </w:r>
      <w:r>
        <w:rPr>
          <w:rFonts w:eastAsia="Times New Roman"/>
          <w:lang w:eastAsia="pl-PL"/>
        </w:rPr>
        <w:t>ć</w:t>
      </w:r>
      <w:r w:rsidRPr="00F0676B">
        <w:rPr>
          <w:rFonts w:eastAsia="Times New Roman"/>
          <w:lang w:eastAsia="pl-PL"/>
        </w:rPr>
        <w:t xml:space="preserve"> inne niż wymienione w lit. a-c wymogi określone w przepisach odrębnych, a w szczególności nie narusza</w:t>
      </w:r>
      <w:r>
        <w:rPr>
          <w:rFonts w:eastAsia="Times New Roman"/>
          <w:lang w:eastAsia="pl-PL"/>
        </w:rPr>
        <w:t>ć</w:t>
      </w:r>
      <w:r w:rsidRPr="00F0676B">
        <w:rPr>
          <w:rFonts w:eastAsia="Times New Roman"/>
          <w:lang w:eastAsia="pl-PL"/>
        </w:rPr>
        <w:t xml:space="preserve"> ograniczeń lub zakazów zajmowania stanowiska członka organu zarządzającego w spółkach handlowych;</w:t>
      </w:r>
    </w:p>
    <w:p w14:paraId="15750335" w14:textId="77777777" w:rsidR="00DE6D4A" w:rsidRDefault="00DE6D4A" w:rsidP="00DE6D4A">
      <w:pPr>
        <w:jc w:val="both"/>
      </w:pPr>
      <w:r>
        <w:t>e) nie by</w:t>
      </w:r>
      <w:r w:rsidRPr="00DE6D4A">
        <w:t xml:space="preserve">ć skazanym prawomocnym wyrokiem karanym za przestępstwa określone w przepisach </w:t>
      </w:r>
      <w:hyperlink r:id="rId4" w:anchor="/document/16798683?cm=DOCUMENT" w:history="1">
        <w:r w:rsidRPr="00DE6D4A">
          <w:rPr>
            <w:rStyle w:val="Hipercze"/>
            <w:color w:val="auto"/>
            <w:u w:val="none"/>
          </w:rPr>
          <w:t>rozdziałów XXXIII-XXXVII</w:t>
        </w:r>
      </w:hyperlink>
      <w:r w:rsidRPr="00DE6D4A">
        <w:t xml:space="preserve"> Kodeksu karnego oraz w art. 587, art. 590 i art. 591 kodeksu spółek handlowy</w:t>
      </w:r>
      <w:r>
        <w:t>ch.</w:t>
      </w:r>
    </w:p>
    <w:p w14:paraId="4508CD90" w14:textId="77777777" w:rsidR="00DE6D4A" w:rsidRDefault="00DE6D4A" w:rsidP="00DE6D4A">
      <w:r>
        <w:t>2) Kandydat na Prezesa Zarządu Spółki nie może:</w:t>
      </w:r>
    </w:p>
    <w:p w14:paraId="7DC2E7D3" w14:textId="6335FDC8" w:rsidR="00DE6D4A" w:rsidRDefault="00DE6D4A" w:rsidP="00DE6D4A">
      <w:pPr>
        <w:jc w:val="both"/>
      </w:pPr>
      <w:r>
        <w:t>a) pełnić funkcji społecznego współpracownika albo być zatrudnionym w biurze poselskim, senatorskim, poselsko-senatorskim lub biurze posła do Parlamentu Europejskiego na podstawie umowy o pracę lub świadczyć pracę na podstawie umowy zlecenia lub innej umowy o podobnym charakterze, bądź</w:t>
      </w:r>
    </w:p>
    <w:p w14:paraId="394473AD" w14:textId="2955DA72" w:rsidR="00DE6D4A" w:rsidRDefault="00DE6D4A" w:rsidP="00DE6D4A">
      <w:pPr>
        <w:jc w:val="both"/>
      </w:pPr>
      <w:r>
        <w:t>b) wchodzić w skład organu partii politycznej reprezentującego partię polityczną na zewnątrz oraz uprawnionego do zaciągania zobowiązań, bądź</w:t>
      </w:r>
    </w:p>
    <w:p w14:paraId="12168E97" w14:textId="5DA9FEDC" w:rsidR="00DE6D4A" w:rsidRDefault="00DE6D4A" w:rsidP="00DE6D4A">
      <w:pPr>
        <w:jc w:val="both"/>
      </w:pPr>
      <w:r>
        <w:t>c) być zatrudnionym przez partię polityczną na podstawie umowy o pracę lub świadczyć pracę na podstawie umowy zlecenia lub innej umowy o podobnym charakterze, bądź</w:t>
      </w:r>
    </w:p>
    <w:p w14:paraId="0668E910" w14:textId="5DA327A5" w:rsidR="00DE6D4A" w:rsidRDefault="00DE6D4A" w:rsidP="00DE6D4A">
      <w:pPr>
        <w:jc w:val="both"/>
      </w:pPr>
      <w:r>
        <w:t>d) pełnić funkcję z wyboru w zakładowej organizacji związkowej lub zakładowej organizacji związkowej spółki z grupy kapitałowej, bądź</w:t>
      </w:r>
    </w:p>
    <w:p w14:paraId="01C1B2C1" w14:textId="77777777" w:rsidR="00DE6D4A" w:rsidRDefault="00DE6D4A" w:rsidP="00DE6D4A">
      <w:pPr>
        <w:jc w:val="both"/>
      </w:pPr>
      <w:r>
        <w:t>e) prowadzić aktywności społecznej lub zarobkowej rodzącej konflikt interesów wobec działalności spółki.</w:t>
      </w:r>
    </w:p>
    <w:p w14:paraId="04FBD44C" w14:textId="77777777" w:rsidR="00DE6D4A" w:rsidRDefault="00DE6D4A" w:rsidP="00DE6D4A">
      <w:pPr>
        <w:jc w:val="center"/>
        <w:rPr>
          <w:b/>
          <w:bCs/>
        </w:rPr>
      </w:pPr>
    </w:p>
    <w:p w14:paraId="7EF34278" w14:textId="599D5CBE" w:rsidR="00DE6D4A" w:rsidRDefault="00DE6D4A" w:rsidP="00DE6D4A">
      <w:pPr>
        <w:jc w:val="center"/>
        <w:rPr>
          <w:b/>
          <w:bCs/>
        </w:rPr>
      </w:pPr>
      <w:r>
        <w:rPr>
          <w:b/>
          <w:bCs/>
        </w:rPr>
        <w:t>2. DODATKOWE WYMAGANIA</w:t>
      </w:r>
    </w:p>
    <w:p w14:paraId="5549E3D1" w14:textId="77777777" w:rsidR="00DE6D4A" w:rsidRDefault="00DE6D4A" w:rsidP="00DE6D4A">
      <w:pPr>
        <w:jc w:val="both"/>
      </w:pPr>
      <w:r>
        <w:t>Kandydat powinien posiadać wiedzę adekwatną do pełnienia funkcji Prezesa Zarządu w zakresie:</w:t>
      </w:r>
    </w:p>
    <w:p w14:paraId="0EB59AD3" w14:textId="77777777" w:rsidR="00DE6D4A" w:rsidRDefault="00DE6D4A" w:rsidP="00DE6D4A">
      <w:pPr>
        <w:jc w:val="both"/>
      </w:pPr>
      <w:r>
        <w:t>- działalności spółki oraz o sektorze, w którym działa,</w:t>
      </w:r>
    </w:p>
    <w:p w14:paraId="68015895" w14:textId="77777777" w:rsidR="00DE6D4A" w:rsidRDefault="00DE6D4A" w:rsidP="00DE6D4A">
      <w:pPr>
        <w:jc w:val="both"/>
      </w:pPr>
      <w:r>
        <w:t>- zagadnień związanych z zarządzaniem i kierowaniem zespołami pracowników,</w:t>
      </w:r>
    </w:p>
    <w:p w14:paraId="16B0345B" w14:textId="77777777" w:rsidR="00DE6D4A" w:rsidRDefault="00DE6D4A" w:rsidP="00DE6D4A">
      <w:pPr>
        <w:jc w:val="both"/>
      </w:pPr>
      <w:r>
        <w:lastRenderedPageBreak/>
        <w:t>- zasad funkcjonowania spółek prawa handlowego, ze szczególnym uwzględnieniem spółek z udziałem jednostek samorządu terytorialnego.</w:t>
      </w:r>
    </w:p>
    <w:p w14:paraId="00D553F0" w14:textId="77777777" w:rsidR="00DE6D4A" w:rsidRDefault="00DE6D4A" w:rsidP="00DE6D4A">
      <w:pPr>
        <w:jc w:val="both"/>
      </w:pPr>
    </w:p>
    <w:p w14:paraId="1301DF9A" w14:textId="77777777" w:rsidR="00DE6D4A" w:rsidRDefault="00DE6D4A" w:rsidP="00DE6D4A">
      <w:pPr>
        <w:jc w:val="center"/>
        <w:rPr>
          <w:b/>
          <w:bCs/>
        </w:rPr>
      </w:pPr>
      <w:r>
        <w:rPr>
          <w:b/>
          <w:bCs/>
        </w:rPr>
        <w:t>3. ZGŁOSZENIA KANDYDATÓW</w:t>
      </w:r>
    </w:p>
    <w:p w14:paraId="49EBE060" w14:textId="77777777" w:rsidR="00DE6D4A" w:rsidRDefault="00DE6D4A" w:rsidP="00DE6D4A">
      <w:r>
        <w:t>1) Zgłoszenia kandydatów na Prezesa Zarządu Spółki muszą zawierać:</w:t>
      </w:r>
    </w:p>
    <w:p w14:paraId="790BA883" w14:textId="77777777" w:rsidR="00DE6D4A" w:rsidRDefault="00DE6D4A" w:rsidP="00DE6D4A">
      <w:pPr>
        <w:jc w:val="both"/>
      </w:pPr>
      <w:r>
        <w:t>a) CV (z podaniem adresu korespondencyjnego, e-mailowego, numeru telefonu komórkowego) zawierające opis dotychczasowych doświadczeń i osiągnięć kandydata w pracy zawodowej lub prowadzonej działalności gospodarczej;</w:t>
      </w:r>
    </w:p>
    <w:p w14:paraId="4F4CA5D2" w14:textId="77777777" w:rsidR="00DE6D4A" w:rsidRDefault="00DE6D4A" w:rsidP="00DE6D4A">
      <w:r>
        <w:t>b) list motywacyjny;</w:t>
      </w:r>
    </w:p>
    <w:p w14:paraId="4A82496C" w14:textId="77777777" w:rsidR="00DE6D4A" w:rsidRDefault="00DE6D4A" w:rsidP="00DE6D4A">
      <w:pPr>
        <w:jc w:val="both"/>
      </w:pPr>
      <w:r>
        <w:t>c) aktualne zaświadczenie o niekaralności (w przypadku zaświadczenia wydanego za pośrednictwem systemu e-KRK wersję elektroniczną na płycie CD lub DVD bądź pendrive). Informacja z Krajowego Rejestru Karnego nie może być wystawiona wcześniej niż 3 miesiące przed upływem terminu składania zgłoszeń do konkursu;</w:t>
      </w:r>
    </w:p>
    <w:p w14:paraId="03478FCD" w14:textId="77777777" w:rsidR="00DE6D4A" w:rsidRDefault="00DE6D4A" w:rsidP="00DE6D4A">
      <w:r>
        <w:t>d) oświadczenie kandydata zawierające informację o:</w:t>
      </w:r>
    </w:p>
    <w:p w14:paraId="6B645D99" w14:textId="77777777" w:rsidR="00DE6D4A" w:rsidRDefault="00DE6D4A" w:rsidP="00DE6D4A">
      <w:pPr>
        <w:jc w:val="both"/>
      </w:pPr>
      <w:r>
        <w:t>- stażu pracy (przy czym za staż pracy należy rozumieć okresy zatrudnienia bez względu na jego podstawę oraz okresy prowadzenia działalności gospodarczej);</w:t>
      </w:r>
    </w:p>
    <w:p w14:paraId="0467A449" w14:textId="77777777" w:rsidR="00DE6D4A" w:rsidRDefault="00DE6D4A" w:rsidP="00DE6D4A">
      <w:pPr>
        <w:jc w:val="both"/>
      </w:pPr>
      <w:r>
        <w:t>- doświadczeniu na stanowiskach kierowniczych;</w:t>
      </w:r>
    </w:p>
    <w:p w14:paraId="171625B7" w14:textId="77777777" w:rsidR="00DE6D4A" w:rsidRDefault="00DE6D4A" w:rsidP="00DE6D4A">
      <w:pPr>
        <w:jc w:val="both"/>
      </w:pPr>
      <w:r>
        <w:t>- korzystaniu z pełni praw publicznych oraz pełnej zdolności do czynności prawnych;</w:t>
      </w:r>
    </w:p>
    <w:p w14:paraId="47B1A2DD" w14:textId="77777777" w:rsidR="00DE6D4A" w:rsidRDefault="00DE6D4A" w:rsidP="00DE6D4A">
      <w:pPr>
        <w:jc w:val="both"/>
      </w:pPr>
      <w:r>
        <w:t>- niepodleganiu określonym w przepisach odrębnych ograniczeniom i zakazom zajmowania stanowiska członka zarządu w spółkach handlowych;</w:t>
      </w:r>
    </w:p>
    <w:p w14:paraId="04C1D9C5" w14:textId="77777777" w:rsidR="00DE6D4A" w:rsidRDefault="00DE6D4A" w:rsidP="00DE6D4A">
      <w:pPr>
        <w:jc w:val="both"/>
      </w:pPr>
      <w:r>
        <w:t>- tym, że nie pełni funkcji społecznego współpracownika albo nie jest zatrudniony w biurze poselskim, senatorskim, poselsko-senatorskim lub biurze posła Parlamentu Europejskiego na podstawie umowy o pracę lub świadczy pracę na podstawie umowy zlecenia lub innej umowy o podobnym charakterze,</w:t>
      </w:r>
    </w:p>
    <w:p w14:paraId="1BCC1A1C" w14:textId="77777777" w:rsidR="00DE6D4A" w:rsidRDefault="00DE6D4A" w:rsidP="00DE6D4A">
      <w:pPr>
        <w:jc w:val="both"/>
      </w:pPr>
      <w:r>
        <w:t>- tym, że nie wchodzi w skład organu partii politycznej reprezentującej partię polityczną na zewnątrz oraz uprawnionego do zaciągania zobowiązań,</w:t>
      </w:r>
    </w:p>
    <w:p w14:paraId="001258DA" w14:textId="77777777" w:rsidR="00DE6D4A" w:rsidRDefault="00DE6D4A" w:rsidP="00DE6D4A">
      <w:pPr>
        <w:jc w:val="both"/>
      </w:pPr>
      <w:r>
        <w:t>- tym, że nie jest zatrudniony przez partię polityczną na podstawie umowy o pracę lub świadczy pracę na podstawie umowy zlecenia lub innej umowy o podobnym charakterze,</w:t>
      </w:r>
    </w:p>
    <w:p w14:paraId="5AE74AE8" w14:textId="77777777" w:rsidR="00DE6D4A" w:rsidRDefault="00DE6D4A" w:rsidP="00DE6D4A">
      <w:pPr>
        <w:jc w:val="both"/>
      </w:pPr>
      <w:r>
        <w:t>- tym, że jego aktywność społeczna lub zarobkowa nie rodzi konfliktu interesów wobec działalności Spółki,</w:t>
      </w:r>
    </w:p>
    <w:p w14:paraId="76318A75" w14:textId="77777777" w:rsidR="00DE6D4A" w:rsidRDefault="00DE6D4A" w:rsidP="00DE6D4A">
      <w:pPr>
        <w:jc w:val="both"/>
      </w:pPr>
      <w:r>
        <w:t>- w przypadku kandydatów zasiadających w Zarządzie lub Radzie Nadzorczej spółek prawa handlowego w okresie ostatnich trzech lat przed dniem złożenia swojej oferty – potwierdzające uzyskanie absolutorium z wykonania obowiązków za ten okres;</w:t>
      </w:r>
    </w:p>
    <w:p w14:paraId="6599B2B9" w14:textId="77777777" w:rsidR="00DE6D4A" w:rsidRDefault="00DE6D4A" w:rsidP="00DE6D4A">
      <w:pPr>
        <w:jc w:val="both"/>
      </w:pPr>
      <w:r>
        <w:t>- dopełnieniu lub nie podleganiu obowiązku, o którym mowa w art. 7 ust. 1 i ust. 3a ustawy z dnia 18 października 2006r. o ujawnianiu informacji o dokumentach organów bezpieczeństwa państwa z lat 1944-1990 oraz treści tych dokumentów (</w:t>
      </w:r>
      <w:proofErr w:type="spellStart"/>
      <w:r>
        <w:t>t.j</w:t>
      </w:r>
      <w:proofErr w:type="spellEnd"/>
      <w:r>
        <w:t>. Dz. U. z 2021 r. poz. 1633);</w:t>
      </w:r>
    </w:p>
    <w:p w14:paraId="546A45BD" w14:textId="77777777" w:rsidR="00DE6D4A" w:rsidRDefault="00DE6D4A" w:rsidP="00DE6D4A">
      <w:pPr>
        <w:jc w:val="both"/>
      </w:pPr>
      <w:r>
        <w:t>- o wyrażeniu zgody na przetwarzanie danych osobowych, zgodnie z ustawą z dnia 10 maja 2018r. o ochronie danych osobowych (Dz. U. Z 2018. poz. 1000 z p.zm.) oraz zgodnie z Rozporządzeniem Parlamentu Europejskiego i Rady (UE) 2016/679 z dnia 27 kwietnia 2016 r. w sprawie ochrony osób fizycznych w związku z przetwarzaniem danych osobowych i w sprawie swobodnego przepływu takich danych oraz uchylenia dyrektywy 95/46/WE (RODO)” w celach przeprowadzenia konkursu na stanowisko Prezesa Zarządu;</w:t>
      </w:r>
    </w:p>
    <w:p w14:paraId="0C023808" w14:textId="77777777" w:rsidR="00DE6D4A" w:rsidRDefault="00DE6D4A" w:rsidP="00DE6D4A">
      <w:r>
        <w:lastRenderedPageBreak/>
        <w:t>f) kopie następujących dokumentów:</w:t>
      </w:r>
    </w:p>
    <w:p w14:paraId="4C2C529D" w14:textId="77777777" w:rsidR="00DE6D4A" w:rsidRDefault="00DE6D4A" w:rsidP="00DE6D4A">
      <w:pPr>
        <w:jc w:val="both"/>
      </w:pPr>
      <w:r>
        <w:t>- dowodu tożsamości;</w:t>
      </w:r>
    </w:p>
    <w:p w14:paraId="5B6A245B" w14:textId="77777777" w:rsidR="00DE6D4A" w:rsidRDefault="00DE6D4A" w:rsidP="00DE6D4A">
      <w:pPr>
        <w:jc w:val="both"/>
      </w:pPr>
      <w:r>
        <w:t>- dyplomu ukończenia uczelni wyższej;</w:t>
      </w:r>
    </w:p>
    <w:p w14:paraId="1201904D" w14:textId="77777777" w:rsidR="00DE6D4A" w:rsidRDefault="00DE6D4A" w:rsidP="00DE6D4A">
      <w:pPr>
        <w:jc w:val="both"/>
      </w:pPr>
      <w:r>
        <w:t>- potwierdzających staż pracy (świadectwa pracy, zaświadczenia o zatrudnieniu, zaświadczenia o prowadzeniu działalności gospodarczej lub innych dokumentów potwierdzających staż pracy);</w:t>
      </w:r>
    </w:p>
    <w:p w14:paraId="61099A42" w14:textId="77777777" w:rsidR="00DE6D4A" w:rsidRDefault="00DE6D4A" w:rsidP="00DE6D4A">
      <w:pPr>
        <w:jc w:val="both"/>
      </w:pPr>
      <w:r>
        <w:t>g) inne dokumenty potwierdzające dodatkowe kwalifikacje i umiejętności kandydata (jeśli takowe występują).</w:t>
      </w:r>
    </w:p>
    <w:p w14:paraId="486FD056" w14:textId="77777777" w:rsidR="00DE6D4A" w:rsidRDefault="00DE6D4A" w:rsidP="00DE6D4A">
      <w:pPr>
        <w:jc w:val="both"/>
      </w:pPr>
      <w:r>
        <w:t>2) Każde oświadczenie musi być podpisane przez kandydata. Kopie dokumentów mogą być poświadczone za zgodność z oryginałem przez kandydata, z tym zastrzeżeniem, że w trakcie rozmowy kwalifikacyjnej kandydat jest obowiązany do przedstawienia Komisji kwalifikacyjnej oryginałów lub urzędowych odpisów dokumentów, pod rygorem wykluczenia z dalszego postępowania konkursowego.</w:t>
      </w:r>
    </w:p>
    <w:p w14:paraId="04983E79" w14:textId="77777777" w:rsidR="00DE6D4A" w:rsidRDefault="00DE6D4A" w:rsidP="00DE6D4A">
      <w:pPr>
        <w:jc w:val="center"/>
        <w:rPr>
          <w:b/>
          <w:bCs/>
        </w:rPr>
      </w:pPr>
      <w:r>
        <w:rPr>
          <w:b/>
          <w:bCs/>
        </w:rPr>
        <w:t>4. MIEJSCE ORAZ TERMIN PRZEKAZANIA ZGŁOSZEŃ:</w:t>
      </w:r>
    </w:p>
    <w:p w14:paraId="5FA16985" w14:textId="77777777" w:rsidR="00DE6D4A" w:rsidRDefault="00DE6D4A" w:rsidP="00DE6D4A">
      <w:pPr>
        <w:jc w:val="both"/>
      </w:pPr>
      <w:r>
        <w:t>Pisemne zgłoszenia wraz z wymaganymi dokumentami powinny zostać doręczone na adres siedziby Spółki: Przedsiębiorstwo Oczyszczania Sp. z o.o. w Morągu</w:t>
      </w:r>
      <w:r>
        <w:rPr>
          <w:rStyle w:val="Odwoaniedokomentarza"/>
        </w:rPr>
        <w:t xml:space="preserve"> </w:t>
      </w:r>
      <w:r>
        <w:rPr>
          <w:rStyle w:val="lrzxr"/>
        </w:rPr>
        <w:t>Wenecka 1, 14-300 Morąg.</w:t>
      </w:r>
    </w:p>
    <w:p w14:paraId="4E59EAAF" w14:textId="77777777" w:rsidR="00DE6D4A" w:rsidRDefault="00DE6D4A" w:rsidP="00DE6D4A">
      <w:pPr>
        <w:jc w:val="both"/>
      </w:pPr>
      <w:r>
        <w:t>Zgłoszenie winno zostać doręczone w zaklejonej kopercie lub kopertach z dopiskiem „Zgłoszenie konkursowe na Prezesa Zarządu Przedsiębiorstwa Oczyszczania Sp. z o.o. w Morągu”.</w:t>
      </w:r>
    </w:p>
    <w:p w14:paraId="6A8D0D78" w14:textId="77777777" w:rsidR="00DE6D4A" w:rsidRDefault="00DE6D4A" w:rsidP="00DE6D4A">
      <w:pPr>
        <w:jc w:val="both"/>
      </w:pPr>
      <w:r>
        <w:t>Termin przyjmowania zgłoszeń upływa w dniu 23 sierpnia 2022 r. o godz. 14:00 (decyduje data i godzina wpływu zgłoszenia do siedziby Spółki). Zgłoszenia nie spełniające określonych wyżej wymogów lub dostarczone po upływie wyznaczonego terminu nie będą podlegały rozpatrzeniu.</w:t>
      </w:r>
    </w:p>
    <w:p w14:paraId="404AA2E3" w14:textId="77777777" w:rsidR="00DE6D4A" w:rsidRDefault="00DE6D4A" w:rsidP="00DE6D4A">
      <w:pPr>
        <w:jc w:val="center"/>
        <w:rPr>
          <w:b/>
          <w:bCs/>
        </w:rPr>
      </w:pPr>
      <w:r>
        <w:rPr>
          <w:b/>
          <w:bCs/>
        </w:rPr>
        <w:t>5. POZOSTAŁE INFORMACJE</w:t>
      </w:r>
    </w:p>
    <w:p w14:paraId="0A57C6B2" w14:textId="77777777" w:rsidR="00DE6D4A" w:rsidRDefault="00DE6D4A" w:rsidP="00DE6D4A">
      <w:pPr>
        <w:jc w:val="both"/>
      </w:pPr>
      <w:r>
        <w:t>1) Zgłoszenia kandydatów nie spełniające wymogów określonych w ogłoszonym postępowaniu konkursowym nie będą rozpatrywane.</w:t>
      </w:r>
    </w:p>
    <w:p w14:paraId="646E412D" w14:textId="77777777" w:rsidR="00DE6D4A" w:rsidRDefault="00DE6D4A" w:rsidP="00DE6D4A">
      <w:pPr>
        <w:jc w:val="both"/>
      </w:pPr>
      <w:r>
        <w:t>2) Kandydat ma możliwość uzyskiwać informacje o Spółce osobiście, do dnia upływu terminu składania zgłoszeń, w siedzibie Przedsiębiorstwa Oczyszczania Sp. z o.o. w Morągu i zapoznawać się z materiałami, które obejmują:</w:t>
      </w:r>
    </w:p>
    <w:p w14:paraId="74C7431F" w14:textId="77777777" w:rsidR="00DE6D4A" w:rsidRDefault="00DE6D4A" w:rsidP="00DE6D4A">
      <w:r>
        <w:t>a) akt założycielski Spółki wraz z jego zmianami;</w:t>
      </w:r>
    </w:p>
    <w:p w14:paraId="1B66EC0F" w14:textId="77777777" w:rsidR="00DE6D4A" w:rsidRDefault="00DE6D4A" w:rsidP="00DE6D4A">
      <w:r>
        <w:t>b) aktualny odpis z Rejestru Przedsiębiorców KRS;</w:t>
      </w:r>
    </w:p>
    <w:p w14:paraId="567AAF39" w14:textId="7D8CEB08" w:rsidR="00DE6D4A" w:rsidRDefault="00DE6D4A" w:rsidP="00DE6D4A">
      <w:r>
        <w:t>c) sprawozdania finansowe Spółki oraz sprawozdania Zarządu.</w:t>
      </w:r>
    </w:p>
    <w:p w14:paraId="3BA10B41" w14:textId="77777777" w:rsidR="00DE6D4A" w:rsidRDefault="00DE6D4A" w:rsidP="00DE6D4A">
      <w:pPr>
        <w:jc w:val="both"/>
      </w:pPr>
      <w:r>
        <w:t>3) Rozmowy kwalifikacyjne odbędą się w terminie wskazanym w zawiadomieniu przekazanym kandydatom telefonicznie lub drogą elektroniczną.</w:t>
      </w:r>
    </w:p>
    <w:p w14:paraId="2C398585" w14:textId="77777777" w:rsidR="00DE6D4A" w:rsidRDefault="00DE6D4A" w:rsidP="00DE6D4A">
      <w:pPr>
        <w:jc w:val="both"/>
      </w:pPr>
      <w:r>
        <w:t>4) Niezgłoszenie się kandydata na rozmowę kwalifikacyjną uznane będzie za rezygnację kandydata z udziału w postępowaniu kwalifikacyjnym.</w:t>
      </w:r>
    </w:p>
    <w:p w14:paraId="35C40F0B" w14:textId="77777777" w:rsidR="00DE6D4A" w:rsidRDefault="00DE6D4A" w:rsidP="00DE6D4A">
      <w:pPr>
        <w:jc w:val="both"/>
      </w:pPr>
      <w:r>
        <w:t>5) W toku rozmowy kwalifikacyjnej ocenianie będą predyspozycje, wiedza i kwalifikacje kandydata.</w:t>
      </w:r>
    </w:p>
    <w:p w14:paraId="3D81D6AA" w14:textId="77777777" w:rsidR="00DE6D4A" w:rsidRDefault="00DE6D4A" w:rsidP="00DE6D4A">
      <w:pPr>
        <w:jc w:val="both"/>
      </w:pPr>
      <w:r>
        <w:t>6) O wyniku postępowania kwalifikacyjnego Rada Nadzorcza Przedsiębiorstwa Oczyszczania Sp. z o.o. w Morągu powiadomi kandydatów telefonicznie lub na adres poczty elektronicznej.</w:t>
      </w:r>
    </w:p>
    <w:p w14:paraId="3914FE0B" w14:textId="77777777" w:rsidR="00DE6D4A" w:rsidRDefault="00DE6D4A" w:rsidP="00DE6D4A">
      <w:pPr>
        <w:jc w:val="both"/>
      </w:pPr>
      <w:r>
        <w:t>7) W wyniku konkursu Rada Nadzorcza Przedsiębiorstwa Oczyszczania Sp. z o.o. w Morągu powoła Prezesa Zarządu Spółki nie wcześniej niż z dniem 1 września 2022 r., z tym zastrzeżeniem, że Rada Nadzorcza Przedsiębiorstwa Oczyszczania Sp. z o.o. w Morągu może w każdym czasie, bez podania przyczyn, zakończyć postępowanie kwalifikacyjne bez wyłonienia kandydata.</w:t>
      </w:r>
    </w:p>
    <w:p w14:paraId="7562AE01" w14:textId="77777777" w:rsidR="00DE6D4A" w:rsidRDefault="00DE6D4A" w:rsidP="00DE6D4A">
      <w:pPr>
        <w:jc w:val="both"/>
      </w:pPr>
      <w:r>
        <w:lastRenderedPageBreak/>
        <w:t>9) Wynik konkursu nie może stanowić podstawy do roszczenia kandydata o powołanie na stanowisko Prezesa Zarządu Spółki oraz zawarcia z nim umowy o świadczenie usług w zakresie zarządzania. W szczególności przed powołaniem oraz zawarciem umowy o świadczenie usług w zakresie zarządzania wymagane będzie dopełnienie wszelkich wymaganych formalności związanych z powołaniem i zawarciem umowy o świadczenie usług w zakresie zarządzania.</w:t>
      </w:r>
    </w:p>
    <w:p w14:paraId="65BA5D8A" w14:textId="77777777" w:rsidR="00DE6D4A" w:rsidRDefault="00DE6D4A" w:rsidP="00DE6D4A"/>
    <w:p w14:paraId="4755C179" w14:textId="77777777" w:rsidR="009B6B9F" w:rsidRDefault="009B6B9F"/>
    <w:sectPr w:rsidR="009B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A"/>
    <w:rsid w:val="000E12E4"/>
    <w:rsid w:val="009B6B9F"/>
    <w:rsid w:val="00BB16B8"/>
    <w:rsid w:val="00D8501B"/>
    <w:rsid w:val="00DE6D4A"/>
    <w:rsid w:val="00FB4A88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A38A"/>
  <w15:chartTrackingRefBased/>
  <w15:docId w15:val="{49256898-15A0-49FE-B57F-77AD63D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D4A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DE6D4A"/>
    <w:rPr>
      <w:sz w:val="16"/>
      <w:szCs w:val="16"/>
    </w:rPr>
  </w:style>
  <w:style w:type="character" w:styleId="Hipercze">
    <w:name w:val="Hyperlink"/>
    <w:basedOn w:val="Domylnaczcionkaakapitu"/>
    <w:rsid w:val="00DE6D4A"/>
    <w:rPr>
      <w:color w:val="0000FF"/>
      <w:u w:val="single"/>
    </w:rPr>
  </w:style>
  <w:style w:type="character" w:customStyle="1" w:styleId="lrzxr">
    <w:name w:val="lrzxr"/>
    <w:basedOn w:val="Domylnaczcionkaakapitu"/>
    <w:rsid w:val="00DE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Szałkowski</dc:creator>
  <cp:keywords/>
  <dc:description/>
  <cp:lastModifiedBy>Ula</cp:lastModifiedBy>
  <cp:revision>2</cp:revision>
  <dcterms:created xsi:type="dcterms:W3CDTF">2022-08-03T20:47:00Z</dcterms:created>
  <dcterms:modified xsi:type="dcterms:W3CDTF">2022-08-03T20:47:00Z</dcterms:modified>
</cp:coreProperties>
</file>